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FF089D" w:rsidRDefault="00A6263B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И.о. н</w:t>
      </w:r>
      <w:r w:rsidR="00F25B0F">
        <w:rPr>
          <w:rFonts w:ascii="Times New Roman" w:hAnsi="Times New Roman"/>
          <w:sz w:val="24"/>
        </w:rPr>
        <w:t>ачальник</w:t>
      </w:r>
      <w:r>
        <w:rPr>
          <w:rFonts w:ascii="Times New Roman" w:hAnsi="Times New Roman"/>
          <w:sz w:val="24"/>
        </w:rPr>
        <w:t>а</w:t>
      </w:r>
      <w:r w:rsidR="00F25B0F">
        <w:rPr>
          <w:rFonts w:ascii="Times New Roman" w:hAnsi="Times New Roman"/>
          <w:sz w:val="24"/>
        </w:rPr>
        <w:t xml:space="preserve"> Межрайонной </w:t>
      </w:r>
      <w:r w:rsidR="00F25B0F">
        <w:rPr>
          <w:rFonts w:ascii="Times New Roman" w:hAnsi="Times New Roman"/>
          <w:sz w:val="24"/>
        </w:rPr>
        <w:br/>
        <w:t>ИФНС России № 16</w:t>
      </w:r>
      <w:r w:rsidR="00F25B0F">
        <w:rPr>
          <w:rFonts w:ascii="Times New Roman" w:hAnsi="Times New Roman"/>
          <w:sz w:val="24"/>
        </w:rPr>
        <w:br/>
        <w:t>по Свердловской области</w:t>
      </w:r>
    </w:p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</w:t>
      </w:r>
      <w:r w:rsidR="00A6263B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.</w:t>
      </w:r>
      <w:r w:rsidR="00A6263B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.</w:t>
      </w:r>
      <w:r w:rsidR="00A6263B">
        <w:rPr>
          <w:rFonts w:ascii="Times New Roman" w:hAnsi="Times New Roman"/>
          <w:sz w:val="24"/>
        </w:rPr>
        <w:t xml:space="preserve"> Рыс</w:t>
      </w:r>
      <w:r>
        <w:rPr>
          <w:rFonts w:ascii="Times New Roman" w:hAnsi="Times New Roman"/>
          <w:sz w:val="24"/>
        </w:rPr>
        <w:t>а</w:t>
      </w:r>
      <w:r w:rsidR="00A6263B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>ва</w:t>
      </w:r>
    </w:p>
    <w:p w:rsidR="00FF089D" w:rsidRDefault="00F25B0F" w:rsidP="001A57F5">
      <w:pPr>
        <w:pStyle w:val="ConsPlusNonformat"/>
        <w:ind w:left="623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"____" _____________ 202</w:t>
      </w:r>
      <w:r w:rsidR="002A1951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г.</w:t>
      </w:r>
    </w:p>
    <w:p w:rsidR="00FF089D" w:rsidRDefault="00FF089D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045B2A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045B2A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Должностной регламент</w:t>
      </w:r>
    </w:p>
    <w:p w:rsidR="00FF089D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государственного налогового инспектора отдела камеральных проверок №2</w:t>
      </w:r>
    </w:p>
    <w:p w:rsidR="00FF089D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</w:t>
      </w:r>
      <w:r w:rsidR="00045B2A">
        <w:rPr>
          <w:rFonts w:ascii="Times New Roman" w:hAnsi="Times New Roman"/>
          <w:b/>
          <w:sz w:val="24"/>
        </w:rPr>
        <w:t xml:space="preserve">НС России </w:t>
      </w:r>
      <w:r>
        <w:rPr>
          <w:rFonts w:ascii="Times New Roman" w:hAnsi="Times New Roman"/>
          <w:b/>
          <w:sz w:val="24"/>
        </w:rPr>
        <w:t>№ 16</w:t>
      </w:r>
      <w:r w:rsidR="00045B2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по Свердловской области</w:t>
      </w:r>
    </w:p>
    <w:p w:rsidR="00FF089D" w:rsidRPr="00045B2A" w:rsidRDefault="00FF089D" w:rsidP="00C674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C6742A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045B2A" w:rsidRPr="00045B2A" w:rsidRDefault="00045B2A" w:rsidP="00C6742A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№2 Межрайонной 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</w:t>
      </w:r>
      <w:r w:rsidR="00045B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A78" w:rsidRPr="00200777">
        <w:rPr>
          <w:rFonts w:ascii="Times New Roman" w:hAnsi="Times New Roman"/>
          <w:sz w:val="24"/>
          <w:szCs w:val="24"/>
        </w:rPr>
        <w:t>11-3-4-09</w:t>
      </w:r>
      <w:r w:rsidR="00722A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</w:rPr>
        <w:t>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proofErr w:type="gramStart"/>
      <w:r>
        <w:rPr>
          <w:rFonts w:ascii="Times New Roman" w:hAnsi="Times New Roman"/>
          <w:sz w:val="24"/>
        </w:rPr>
        <w:t>государственного</w:t>
      </w:r>
      <w:proofErr w:type="gramEnd"/>
      <w:r>
        <w:rPr>
          <w:rFonts w:ascii="Times New Roman" w:hAnsi="Times New Roman"/>
          <w:sz w:val="24"/>
        </w:rPr>
        <w:t xml:space="preserve">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722A78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FF089D" w:rsidRPr="00080C73" w:rsidRDefault="00FF089D" w:rsidP="00F918C0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F918C0">
      <w:pPr>
        <w:spacing w:after="0" w:line="240" w:lineRule="auto"/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045B2A" w:rsidRPr="00080C73" w:rsidRDefault="00045B2A" w:rsidP="00F918C0">
      <w:pPr>
        <w:spacing w:after="0" w:line="240" w:lineRule="auto"/>
        <w:jc w:val="center"/>
        <w:rPr>
          <w:rStyle w:val="FontStyle270"/>
          <w:b w:val="0"/>
          <w:sz w:val="16"/>
          <w:szCs w:val="16"/>
        </w:rPr>
      </w:pPr>
    </w:p>
    <w:p w:rsidR="00FF089D" w:rsidRDefault="00F25B0F" w:rsidP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  <w:proofErr w:type="gramEnd"/>
    </w:p>
    <w:p w:rsidR="00045B2A" w:rsidRDefault="00F25B0F" w:rsidP="00045B2A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FF089D" w:rsidRDefault="00F25B0F" w:rsidP="00045B2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  <w:proofErr w:type="gramEnd"/>
    </w:p>
    <w:p w:rsidR="00FF089D" w:rsidRDefault="00B26A41">
      <w:pPr>
        <w:pStyle w:val="ConsPlusNormal"/>
        <w:ind w:firstLine="709"/>
        <w:jc w:val="both"/>
        <w:rPr>
          <w:rStyle w:val="FontStyle350"/>
          <w:sz w:val="24"/>
        </w:rPr>
      </w:pPr>
      <w:r w:rsidRPr="00045B2A">
        <w:rPr>
          <w:rStyle w:val="FontStyle350"/>
          <w:color w:val="auto"/>
          <w:sz w:val="24"/>
        </w:rPr>
        <w:t>Г</w:t>
      </w:r>
      <w:r w:rsidR="00F25B0F">
        <w:rPr>
          <w:rFonts w:ascii="Times New Roman" w:hAnsi="Times New Roman"/>
          <w:sz w:val="24"/>
        </w:rPr>
        <w:t>осударственный налоговый инспектор отдела камеральных проверок №2</w:t>
      </w:r>
      <w:r w:rsidR="00F25B0F"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</w:t>
      </w:r>
      <w:r w:rsidR="00F25B0F">
        <w:rPr>
          <w:rStyle w:val="FontStyle350"/>
          <w:sz w:val="24"/>
        </w:rPr>
        <w:lastRenderedPageBreak/>
        <w:t>связанные с областью и видом его профессиональной служебной деятельности.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бухгалтерского и налогового учета; теоретические основы налогообложения;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</w:t>
      </w:r>
      <w:proofErr w:type="gramStart"/>
      <w:r>
        <w:rPr>
          <w:rStyle w:val="FontStyle350"/>
          <w:sz w:val="24"/>
        </w:rPr>
        <w:t xml:space="preserve">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6.6. </w:t>
      </w:r>
      <w:proofErr w:type="gramStart"/>
      <w:r>
        <w:rPr>
          <w:rStyle w:val="FontStyle350"/>
          <w:sz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  <w:proofErr w:type="gramEnd"/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FF089D" w:rsidRDefault="00FF089D" w:rsidP="00080C73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80C7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045B2A" w:rsidRPr="00080C73" w:rsidRDefault="00045B2A" w:rsidP="00080C73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</w:t>
      </w:r>
      <w:r w:rsidR="00351A64">
        <w:rPr>
          <w:sz w:val="24"/>
        </w:rPr>
        <w:t>спределения начальника отдела;</w:t>
      </w:r>
    </w:p>
    <w:p w:rsidR="00FF089D" w:rsidRDefault="00F25B0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проверять правильность и полноту отражения в </w:t>
      </w:r>
      <w:r w:rsidR="00F918C0">
        <w:rPr>
          <w:rFonts w:ascii="Times New Roman" w:hAnsi="Times New Roman"/>
          <w:sz w:val="24"/>
        </w:rPr>
        <w:t>ЕНС</w:t>
      </w:r>
      <w:r>
        <w:rPr>
          <w:rFonts w:ascii="Times New Roman" w:hAnsi="Times New Roman"/>
          <w:sz w:val="24"/>
        </w:rPr>
        <w:t xml:space="preserve"> налогов, пеней, штрафов, доначисленных по результатам проведенных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1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7467EE" w:rsidRPr="007467EE" w:rsidRDefault="007467EE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 w:rsidRPr="007467EE"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 в соответствии со ст.92 НК РФ;</w:t>
      </w:r>
    </w:p>
    <w:p w:rsidR="007467EE" w:rsidRPr="007467EE" w:rsidRDefault="007467EE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 w:rsidRPr="007467EE"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(информацию) в порядке, установленном ст.93, 93.1 НК РФ;</w:t>
      </w:r>
    </w:p>
    <w:p w:rsidR="007467EE" w:rsidRDefault="007467EE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 w:rsidRPr="007467EE"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FF089D" w:rsidRDefault="00F25B0F" w:rsidP="007467EE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и на бумажных носителях;</w:t>
      </w:r>
    </w:p>
    <w:p w:rsidR="00FF089D" w:rsidRDefault="00F25B0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направлять в отдел предпроверочного анализа и истребования документов материалы камеральных налоговых проверок для решения вопроса </w:t>
      </w:r>
      <w:r w:rsidR="007467EE">
        <w:rPr>
          <w:sz w:val="24"/>
        </w:rPr>
        <w:t xml:space="preserve">о целесообразности включения в </w:t>
      </w:r>
      <w:r>
        <w:rPr>
          <w:sz w:val="24"/>
        </w:rPr>
        <w:t>план выездных налоговых проверок;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обеспечительные меры, в соответствии с пунктом 10 статьи 101 Н</w:t>
      </w:r>
      <w:r w:rsidR="007467EE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РФ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решении.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  <w:proofErr w:type="gramEnd"/>
    </w:p>
    <w:p w:rsidR="00FF089D" w:rsidRDefault="00F25B0F" w:rsidP="007304F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FF089D" w:rsidRDefault="00F25B0F" w:rsidP="007304F3">
      <w:pPr>
        <w:pStyle w:val="23"/>
        <w:spacing w:after="0" w:line="240" w:lineRule="auto"/>
        <w:ind w:left="0" w:firstLine="709"/>
        <w:jc w:val="both"/>
      </w:pPr>
      <w:r>
        <w:t>представлять интересы инспекции в судах и других учреждениях;</w:t>
      </w:r>
    </w:p>
    <w:p w:rsidR="00FF089D" w:rsidRDefault="00F25B0F" w:rsidP="007304F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>
        <w:rPr>
          <w:rFonts w:ascii="Times New Roman" w:hAnsi="Times New Roman"/>
          <w:sz w:val="24"/>
        </w:rPr>
        <w:t xml:space="preserve"> деклараций (расчетов) и разъясняет порядок их заполнения;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FF089D" w:rsidRDefault="00F25B0F" w:rsidP="007304F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приказы, распоряжения и </w:t>
      </w:r>
      <w:proofErr w:type="gramStart"/>
      <w:r>
        <w:rPr>
          <w:rFonts w:ascii="Times New Roman" w:hAnsi="Times New Roman"/>
          <w:sz w:val="24"/>
        </w:rPr>
        <w:t>указания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</w:t>
      </w:r>
      <w:r w:rsidR="00D63E15">
        <w:rPr>
          <w:rFonts w:ascii="Times New Roman" w:hAnsi="Times New Roman"/>
          <w:sz w:val="24"/>
        </w:rPr>
        <w:t>по поручению начальника отдела;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внутренний контроль деятельности (метод контроля </w:t>
      </w:r>
      <w:r w:rsidR="00D63E1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самоконтроль) по объектам внутреннего контроля (операциям технологических процессов).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России.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ведение Журнала учета результатов внутреннего контроля деятельности по технологическим процессам ФНС России;</w:t>
      </w:r>
    </w:p>
    <w:p w:rsidR="00FF089D" w:rsidRDefault="00D63E15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F25B0F">
        <w:rPr>
          <w:rFonts w:ascii="Times New Roman" w:hAnsi="Times New Roman"/>
          <w:sz w:val="24"/>
        </w:rPr>
        <w:t xml:space="preserve">сообщать в отдел </w:t>
      </w:r>
      <w:r w:rsidR="00FA6A84" w:rsidRPr="00FA6A84">
        <w:rPr>
          <w:rFonts w:ascii="Times New Roman" w:hAnsi="Times New Roman"/>
          <w:sz w:val="24"/>
        </w:rPr>
        <w:t>профилактики коррупционных и иных правонарушений и безопасности</w:t>
      </w:r>
      <w:r w:rsidR="00F25B0F">
        <w:rPr>
          <w:rFonts w:ascii="Times New Roman" w:hAnsi="Times New Roman"/>
          <w:sz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</w:t>
      </w:r>
      <w:r w:rsidR="00F25B0F">
        <w:rPr>
          <w:rFonts w:ascii="Times New Roman" w:hAnsi="Times New Roman"/>
          <w:sz w:val="24"/>
        </w:rPr>
        <w:lastRenderedPageBreak/>
        <w:t>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F089D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имеет право: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045B2A" w:rsidRP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привлекать для проведения налогового контроля специалистов, экспертов, переводчиков;</w:t>
      </w:r>
    </w:p>
    <w:p w:rsidR="00045B2A" w:rsidRP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представлять интересы инспекции в судах и других учрежден</w:t>
      </w:r>
      <w:r w:rsidR="00045B2A">
        <w:rPr>
          <w:rFonts w:ascii="Times New Roman" w:hAnsi="Times New Roman"/>
          <w:sz w:val="24"/>
          <w:szCs w:val="24"/>
        </w:rPr>
        <w:t>иях (на основании доверенности);</w:t>
      </w:r>
    </w:p>
    <w:p w:rsidR="00FF089D" w:rsidRPr="00045B2A" w:rsidRDefault="00F25B0F" w:rsidP="007304F3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принимать участие в подготовке документов для предъявления в суды общей юрисдикции и арбитражные суды исков.</w:t>
      </w:r>
    </w:p>
    <w:p w:rsidR="00FF089D" w:rsidRPr="00045B2A" w:rsidRDefault="00F25B0F" w:rsidP="007304F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FF089D" w:rsidRPr="00045B2A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45B2A">
        <w:rPr>
          <w:rFonts w:ascii="Times New Roman" w:hAnsi="Times New Roman"/>
          <w:sz w:val="24"/>
          <w:szCs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FF089D" w:rsidRDefault="00F25B0F" w:rsidP="007304F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045B2A">
        <w:rPr>
          <w:rFonts w:ascii="Times New Roman" w:hAnsi="Times New Roman"/>
          <w:sz w:val="24"/>
          <w:szCs w:val="24"/>
        </w:rPr>
        <w:t>10. </w:t>
      </w:r>
      <w:r w:rsidR="007053DD" w:rsidRPr="00045B2A">
        <w:rPr>
          <w:rFonts w:ascii="Times New Roman" w:hAnsi="Times New Roman"/>
          <w:sz w:val="24"/>
          <w:szCs w:val="24"/>
        </w:rPr>
        <w:t>Г</w:t>
      </w:r>
      <w:r w:rsidRPr="00045B2A">
        <w:rPr>
          <w:rFonts w:ascii="Times New Roman" w:hAnsi="Times New Roman"/>
          <w:sz w:val="24"/>
          <w:szCs w:val="24"/>
        </w:rPr>
        <w:t>осударственный</w:t>
      </w:r>
      <w:r>
        <w:rPr>
          <w:rFonts w:ascii="Times New Roman" w:hAnsi="Times New Roman"/>
          <w:sz w:val="24"/>
        </w:rPr>
        <w:t xml:space="preserve">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</w:t>
      </w:r>
      <w:r w:rsidR="00045B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Управление), приказами инспекции, поручениями руководства инспекции.</w:t>
      </w:r>
    </w:p>
    <w:p w:rsidR="00FF089D" w:rsidRDefault="00F25B0F" w:rsidP="007304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Кроме того, государственный налоговый инспектор отдела несет ответственность: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F089D" w:rsidRDefault="00F25B0F" w:rsidP="007304F3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089D" w:rsidRDefault="00F25B0F" w:rsidP="007304F3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89D" w:rsidRPr="00045B2A" w:rsidRDefault="00FF089D" w:rsidP="002E2E89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2E2E89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45B2A" w:rsidRPr="00045B2A" w:rsidRDefault="00045B2A" w:rsidP="002E2E89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инспекции, начальника отдела.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045B2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045B2A" w:rsidRPr="00045B2A" w:rsidRDefault="00045B2A" w:rsidP="00045B2A">
      <w:pPr>
        <w:pStyle w:val="ConsPlusNormal"/>
        <w:jc w:val="center"/>
        <w:outlineLvl w:val="1"/>
        <w:rPr>
          <w:rFonts w:ascii="Times New Roman" w:hAnsi="Times New Roman"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proofErr w:type="gramStart"/>
      <w:r>
        <w:rPr>
          <w:rFonts w:ascii="Times New Roman" w:hAnsi="Times New Roman"/>
          <w:sz w:val="24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089D" w:rsidRPr="00045B2A" w:rsidRDefault="00FF089D" w:rsidP="00981A5F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045B2A" w:rsidRPr="00045B2A" w:rsidRDefault="00045B2A" w:rsidP="00981A5F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F089D" w:rsidRPr="00045B2A" w:rsidRDefault="00FF089D" w:rsidP="00045B2A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FF089D" w:rsidRDefault="00F25B0F" w:rsidP="00981A5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045B2A" w:rsidRPr="00045B2A" w:rsidRDefault="00045B2A" w:rsidP="00981A5F">
      <w:pPr>
        <w:pStyle w:val="ConsPlusNormal"/>
        <w:jc w:val="center"/>
        <w:rPr>
          <w:rFonts w:ascii="Times New Roman" w:hAnsi="Times New Roman"/>
          <w:b/>
          <w:sz w:val="16"/>
          <w:szCs w:val="16"/>
        </w:rPr>
      </w:pP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20. 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обработанных заявлений налогоплательщиков о возврате денежных средств на расчетный счет;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выписанных патентов;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иных поручений и заданий.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Качественным показателям: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взыскания доначисленных в ходе камеральных проверок сумм налогов, пеней и штрафов;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981A5F" w:rsidRPr="00981A5F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FF089D" w:rsidRDefault="00981A5F" w:rsidP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 w:rsidRPr="00981A5F">
        <w:rPr>
          <w:rFonts w:ascii="Times New Roman" w:hAnsi="Times New Roman"/>
          <w:sz w:val="24"/>
        </w:rPr>
        <w:t xml:space="preserve">своевременности и полноты выполнения заданий и </w:t>
      </w:r>
      <w:proofErr w:type="gramStart"/>
      <w:r w:rsidRPr="00981A5F">
        <w:rPr>
          <w:rFonts w:ascii="Times New Roman" w:hAnsi="Times New Roman"/>
          <w:sz w:val="24"/>
        </w:rPr>
        <w:t>поручений</w:t>
      </w:r>
      <w:proofErr w:type="gramEnd"/>
      <w:r w:rsidRPr="00981A5F"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045B2A" w:rsidRDefault="00045B2A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45B2A" w:rsidRPr="00A6263B" w:rsidRDefault="00045B2A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981A5F" w:rsidRPr="00A6263B" w:rsidRDefault="00981A5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5B6EB1" w:rsidRDefault="00F25B0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</w:t>
      </w:r>
      <w:r w:rsidR="00351A64" w:rsidRPr="00351A64">
        <w:rPr>
          <w:rFonts w:ascii="Times New Roman" w:hAnsi="Times New Roman"/>
          <w:sz w:val="24"/>
        </w:rPr>
        <w:t>отдела</w:t>
      </w:r>
    </w:p>
    <w:p w:rsidR="00F25B0F" w:rsidRDefault="00351A64">
      <w:pPr>
        <w:pStyle w:val="ConsPlusNonformat"/>
        <w:jc w:val="both"/>
        <w:rPr>
          <w:rFonts w:ascii="Times New Roman" w:hAnsi="Times New Roman"/>
          <w:sz w:val="24"/>
        </w:rPr>
      </w:pPr>
      <w:r w:rsidRPr="00351A64">
        <w:rPr>
          <w:rFonts w:ascii="Times New Roman" w:hAnsi="Times New Roman"/>
          <w:sz w:val="24"/>
        </w:rPr>
        <w:t>камеральных проверок №2</w:t>
      </w:r>
      <w:r w:rsidR="005B6EB1">
        <w:rPr>
          <w:rFonts w:ascii="Times New Roman" w:hAnsi="Times New Roman"/>
          <w:sz w:val="24"/>
        </w:rPr>
        <w:tab/>
      </w:r>
      <w:r w:rsidR="005B6EB1">
        <w:rPr>
          <w:rFonts w:ascii="Times New Roman" w:hAnsi="Times New Roman"/>
          <w:sz w:val="24"/>
        </w:rPr>
        <w:tab/>
      </w:r>
      <w:r w:rsidR="005B6EB1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F25B0F">
        <w:rPr>
          <w:rFonts w:ascii="Times New Roman" w:hAnsi="Times New Roman"/>
          <w:sz w:val="24"/>
        </w:rPr>
        <w:t>Е.В.</w:t>
      </w:r>
      <w:r w:rsidR="00045B2A">
        <w:rPr>
          <w:rFonts w:ascii="Times New Roman" w:hAnsi="Times New Roman"/>
          <w:sz w:val="24"/>
        </w:rPr>
        <w:t xml:space="preserve"> </w:t>
      </w:r>
      <w:r w:rsidR="00F25B0F">
        <w:rPr>
          <w:rFonts w:ascii="Times New Roman" w:hAnsi="Times New Roman"/>
          <w:sz w:val="24"/>
        </w:rPr>
        <w:t>Муравьева</w:t>
      </w:r>
    </w:p>
    <w:sectPr w:rsidR="00F25B0F" w:rsidSect="00045B2A">
      <w:headerReference w:type="default" r:id="rId12"/>
      <w:pgSz w:w="11906" w:h="16838"/>
      <w:pgMar w:top="851" w:right="567" w:bottom="851" w:left="1701" w:header="34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E15" w:rsidRDefault="00D63E15">
      <w:pPr>
        <w:spacing w:after="0" w:line="240" w:lineRule="auto"/>
      </w:pPr>
      <w:r>
        <w:separator/>
      </w:r>
    </w:p>
  </w:endnote>
  <w:endnote w:type="continuationSeparator" w:id="0">
    <w:p w:rsidR="00D63E15" w:rsidRDefault="00D6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E15" w:rsidRDefault="00D63E15">
      <w:pPr>
        <w:spacing w:after="0" w:line="240" w:lineRule="auto"/>
      </w:pPr>
      <w:r>
        <w:separator/>
      </w:r>
    </w:p>
  </w:footnote>
  <w:footnote w:type="continuationSeparator" w:id="0">
    <w:p w:rsidR="00D63E15" w:rsidRDefault="00D63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E15" w:rsidRDefault="00D63E15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3C3209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D63E15" w:rsidRDefault="00D63E15">
    <w:pPr>
      <w:pStyle w:val="a6"/>
      <w:jc w:val="center"/>
      <w:rPr>
        <w:rFonts w:ascii="Times New Roman" w:hAnsi="Times New Roman"/>
      </w:rPr>
    </w:pPr>
  </w:p>
  <w:p w:rsidR="00D63E15" w:rsidRDefault="00D63E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9D"/>
    <w:rsid w:val="00045B2A"/>
    <w:rsid w:val="00080C73"/>
    <w:rsid w:val="000A03BC"/>
    <w:rsid w:val="0012554B"/>
    <w:rsid w:val="0014434B"/>
    <w:rsid w:val="001A57F5"/>
    <w:rsid w:val="002A1951"/>
    <w:rsid w:val="002E2E89"/>
    <w:rsid w:val="0033075C"/>
    <w:rsid w:val="00351A64"/>
    <w:rsid w:val="003C3209"/>
    <w:rsid w:val="00581548"/>
    <w:rsid w:val="005B6EB1"/>
    <w:rsid w:val="005C510B"/>
    <w:rsid w:val="007053DD"/>
    <w:rsid w:val="00722A78"/>
    <w:rsid w:val="007304F3"/>
    <w:rsid w:val="00733889"/>
    <w:rsid w:val="007467EE"/>
    <w:rsid w:val="007F7997"/>
    <w:rsid w:val="00981A5F"/>
    <w:rsid w:val="00A6263B"/>
    <w:rsid w:val="00B26A41"/>
    <w:rsid w:val="00BC704C"/>
    <w:rsid w:val="00C04E6F"/>
    <w:rsid w:val="00C6742A"/>
    <w:rsid w:val="00D5153E"/>
    <w:rsid w:val="00D63E15"/>
    <w:rsid w:val="00DC2720"/>
    <w:rsid w:val="00E5646D"/>
    <w:rsid w:val="00F25B0F"/>
    <w:rsid w:val="00F918C0"/>
    <w:rsid w:val="00FA6A84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4028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Екатерина Владимировна</dc:creator>
  <cp:lastModifiedBy>Цыпушкина Елена Владимировна</cp:lastModifiedBy>
  <cp:revision>26</cp:revision>
  <cp:lastPrinted>2020-12-18T11:17:00Z</cp:lastPrinted>
  <dcterms:created xsi:type="dcterms:W3CDTF">2021-06-28T11:53:00Z</dcterms:created>
  <dcterms:modified xsi:type="dcterms:W3CDTF">2024-07-15T13:15:00Z</dcterms:modified>
</cp:coreProperties>
</file>